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85D04" w:rsidP="06D2399C" w:rsidRDefault="00985D04" w14:paraId="2BF394F7" w14:textId="53736F87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b w:val="1"/>
          <w:bCs w:val="1"/>
          <w:sz w:val="32"/>
          <w:szCs w:val="32"/>
        </w:rPr>
      </w:pPr>
      <w:r w:rsidRPr="3FD6C560" w:rsidR="00B431CA">
        <w:rPr>
          <w:rFonts w:ascii="Arial" w:hAnsi="Arial" w:cs="Arial"/>
          <w:b w:val="1"/>
          <w:bCs w:val="1"/>
          <w:sz w:val="32"/>
          <w:szCs w:val="32"/>
        </w:rPr>
        <w:t xml:space="preserve"> </w:t>
      </w:r>
      <w:r w:rsidR="0D0F2649">
        <w:drawing>
          <wp:inline wp14:editId="6C128B6F" wp14:anchorId="1C9CB184">
            <wp:extent cx="793750" cy="793750"/>
            <wp:effectExtent l="0" t="0" r="0" b="0"/>
            <wp:docPr id="3005119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cc505646e644aa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93750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FD6C560" w:rsidR="0D0F264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3FD6C560" w:rsidR="071C128E">
        <w:rPr>
          <w:rFonts w:ascii="Arial" w:hAnsi="Arial" w:cs="Arial"/>
          <w:b w:val="1"/>
          <w:bCs w:val="1"/>
          <w:sz w:val="32"/>
          <w:szCs w:val="32"/>
        </w:rPr>
        <w:t>Meals on Wheels Application</w:t>
      </w:r>
    </w:p>
    <w:p w:rsidR="00B431CA" w:rsidRDefault="00B431CA" w14:paraId="79AEFAD6" w14:textId="77777777"/>
    <w:p w:rsidR="00B431CA" w:rsidRDefault="00B431CA" w14:paraId="611C08C8" w14:textId="77777777">
      <w:bookmarkStart w:name="_GoBack" w:id="0"/>
      <w:bookmarkEnd w:id="0"/>
    </w:p>
    <w:p w:rsidR="002E3378" w:rsidP="06D2399C" w:rsidRDefault="002E3378" w14:paraId="6BFEE8CE" w14:textId="3719AAD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6D2399C" w:rsidR="4FB9B6F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proofErr w:type="gramStart"/>
      <w:r w:rsidRPr="06D2399C" w:rsidR="4FB9B6F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Date:_</w:t>
      </w:r>
      <w:proofErr w:type="gramEnd"/>
      <w:r w:rsidRPr="06D2399C" w:rsidR="4FB9B6F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_________________ Date of </w:t>
      </w:r>
      <w:proofErr w:type="gramStart"/>
      <w:r w:rsidRPr="06D2399C" w:rsidR="4FB9B6F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Birth:</w:t>
      </w:r>
      <w:r w:rsidRPr="06D2399C" w:rsidR="3022279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</w:t>
      </w:r>
      <w:proofErr w:type="gramEnd"/>
      <w:r w:rsidRPr="06D2399C" w:rsidR="30222791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</w:t>
      </w:r>
      <w:r w:rsidRPr="06D2399C" w:rsidR="4FB9B6F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</w:t>
      </w:r>
    </w:p>
    <w:p w:rsidR="002E3378" w:rsidP="06D2399C" w:rsidRDefault="002E3378" w14:paraId="0B89BFE5" w14:textId="268C4017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en-US"/>
        </w:rPr>
      </w:pPr>
      <w:r w:rsidRPr="06D2399C" w:rsidR="4FB9B6F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en-US"/>
        </w:rPr>
        <w:t xml:space="preserve">Meals on Wheels recipients are required to notify the Center if they are hospitalized and/or will be unable to answer the door. If you are not home for whatever reason, you will need to place a cooler outside the </w:t>
      </w:r>
      <w:proofErr w:type="gramStart"/>
      <w:r w:rsidRPr="06D2399C" w:rsidR="4FB9B6F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en-US"/>
        </w:rPr>
        <w:t>door</w:t>
      </w:r>
      <w:proofErr w:type="gramEnd"/>
      <w:r w:rsidRPr="06D2399C" w:rsidR="4FB9B6F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en-US"/>
        </w:rPr>
        <w:t xml:space="preserve"> or we will be unable to deliver your meals. If you move or are hospitalized for more than a few days, please notify the center immediately. If you do not answer the door 3 times in a row w/o contacting us, we will call for a well check from local police dept.</w:t>
      </w:r>
      <w:r w:rsidRPr="06D2399C" w:rsidR="3C0E1783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en-US"/>
        </w:rPr>
        <w:t xml:space="preserve"> Then y</w:t>
      </w:r>
      <w:r w:rsidRPr="06D2399C" w:rsidR="4FB9B6F4">
        <w:rPr>
          <w:rFonts w:ascii="Times New Roman" w:hAnsi="Times New Roman" w:eastAsia="Times New Roman" w:cs="Times New Roman"/>
          <w:noProof w:val="0"/>
          <w:color w:val="FF0000"/>
          <w:sz w:val="22"/>
          <w:szCs w:val="22"/>
          <w:lang w:val="en-US"/>
        </w:rPr>
        <w:t>ou will be removed from the program until you update an application, contact the center and requalify.</w:t>
      </w:r>
    </w:p>
    <w:p w:rsidR="002E3378" w:rsidP="06D2399C" w:rsidRDefault="002E3378" w14:paraId="3E93627F" w14:textId="77777777" w14:noSpellErr="1">
      <w:pPr>
        <w:rPr>
          <w:sz w:val="22"/>
          <w:szCs w:val="22"/>
        </w:rPr>
      </w:pPr>
    </w:p>
    <w:p w:rsidR="002E3378" w:rsidP="06D2399C" w:rsidRDefault="002E3378" w14:paraId="373685B8" w14:textId="77777777">
      <w:pPr>
        <w:rPr>
          <w:sz w:val="22"/>
          <w:szCs w:val="22"/>
        </w:rPr>
      </w:pPr>
      <w:r w:rsidRPr="06D2399C" w:rsidR="002E3378">
        <w:rPr>
          <w:sz w:val="22"/>
          <w:szCs w:val="22"/>
        </w:rPr>
        <w:t xml:space="preserve">Your </w:t>
      </w:r>
      <w:r w:rsidRPr="06D2399C" w:rsidR="002E3378">
        <w:rPr>
          <w:sz w:val="22"/>
          <w:szCs w:val="22"/>
        </w:rPr>
        <w:t>name:_</w:t>
      </w:r>
      <w:r w:rsidRPr="06D2399C" w:rsidR="002E3378">
        <w:rPr>
          <w:sz w:val="22"/>
          <w:szCs w:val="22"/>
        </w:rPr>
        <w:t>_________________________________________________________________</w:t>
      </w:r>
    </w:p>
    <w:p w:rsidR="002E3378" w:rsidP="06D2399C" w:rsidRDefault="002E3378" w14:paraId="41B4A6AE" w14:textId="77777777" w14:noSpellErr="1">
      <w:pPr>
        <w:rPr>
          <w:sz w:val="22"/>
          <w:szCs w:val="22"/>
        </w:rPr>
      </w:pPr>
    </w:p>
    <w:p w:rsidR="002E3378" w:rsidP="06D2399C" w:rsidRDefault="002E3378" w14:paraId="4A6B3BF3" w14:textId="13402341">
      <w:pPr>
        <w:rPr>
          <w:sz w:val="22"/>
          <w:szCs w:val="22"/>
        </w:rPr>
      </w:pPr>
      <w:r w:rsidRPr="06D2399C" w:rsidR="002E3378">
        <w:rPr>
          <w:sz w:val="22"/>
          <w:szCs w:val="22"/>
        </w:rPr>
        <w:t xml:space="preserve">Your Home Phone Number: ______________________Cell </w:t>
      </w:r>
      <w:proofErr w:type="gramStart"/>
      <w:r w:rsidRPr="06D2399C" w:rsidR="2994EF9B">
        <w:rPr>
          <w:sz w:val="22"/>
          <w:szCs w:val="22"/>
        </w:rPr>
        <w:t>N</w:t>
      </w:r>
      <w:r w:rsidRPr="06D2399C" w:rsidR="002E3378">
        <w:rPr>
          <w:sz w:val="22"/>
          <w:szCs w:val="22"/>
        </w:rPr>
        <w:t>umber:_</w:t>
      </w:r>
      <w:proofErr w:type="gramEnd"/>
      <w:r w:rsidRPr="06D2399C" w:rsidR="002E3378">
        <w:rPr>
          <w:sz w:val="22"/>
          <w:szCs w:val="22"/>
        </w:rPr>
        <w:t>___________________</w:t>
      </w:r>
    </w:p>
    <w:p w:rsidR="002E3378" w:rsidP="06D2399C" w:rsidRDefault="002E3378" w14:paraId="0EE7B1D9" w14:textId="77777777" w14:noSpellErr="1">
      <w:pPr>
        <w:rPr>
          <w:sz w:val="22"/>
          <w:szCs w:val="22"/>
        </w:rPr>
      </w:pPr>
    </w:p>
    <w:p w:rsidR="002E3378" w:rsidP="06D2399C" w:rsidRDefault="002E3378" w14:paraId="699E79C4" w14:textId="77777777" w14:noSpellErr="1">
      <w:pPr>
        <w:rPr>
          <w:sz w:val="22"/>
          <w:szCs w:val="22"/>
        </w:rPr>
      </w:pPr>
      <w:r w:rsidRPr="06D2399C" w:rsidR="002E3378">
        <w:rPr>
          <w:sz w:val="22"/>
          <w:szCs w:val="22"/>
        </w:rPr>
        <w:t>Your address: _________________________________________________________________</w:t>
      </w:r>
    </w:p>
    <w:p w:rsidR="002E3378" w:rsidP="06D2399C" w:rsidRDefault="002E3378" w14:paraId="7FB24D49" w14:textId="77777777" w14:noSpellErr="1">
      <w:pPr>
        <w:rPr>
          <w:sz w:val="22"/>
          <w:szCs w:val="22"/>
        </w:rPr>
      </w:pPr>
      <w:r w:rsidRPr="06D2399C" w:rsidR="002E3378">
        <w:rPr>
          <w:sz w:val="22"/>
          <w:szCs w:val="22"/>
        </w:rPr>
        <w:t xml:space="preserve">                       </w:t>
      </w:r>
    </w:p>
    <w:p w:rsidR="002E3378" w:rsidP="06D2399C" w:rsidRDefault="002E3378" w14:paraId="764BD7BC" w14:textId="62EB2465">
      <w:pPr>
        <w:rPr>
          <w:sz w:val="22"/>
          <w:szCs w:val="22"/>
        </w:rPr>
      </w:pPr>
      <w:r w:rsidRPr="06D2399C" w:rsidR="0EA5344A">
        <w:rPr>
          <w:sz w:val="22"/>
          <w:szCs w:val="22"/>
        </w:rPr>
        <w:t xml:space="preserve">Other Living With You: </w:t>
      </w:r>
      <w:r w:rsidRPr="06D2399C" w:rsidR="002E3378">
        <w:rPr>
          <w:sz w:val="22"/>
          <w:szCs w:val="22"/>
        </w:rPr>
        <w:t>________________________________________________________</w:t>
      </w:r>
    </w:p>
    <w:p w:rsidR="002E3378" w:rsidP="06D2399C" w:rsidRDefault="002E3378" w14:paraId="56A04EFE" w14:textId="77777777" w14:noSpellErr="1">
      <w:pPr>
        <w:rPr>
          <w:sz w:val="22"/>
          <w:szCs w:val="22"/>
        </w:rPr>
      </w:pPr>
    </w:p>
    <w:p w:rsidR="002E3378" w:rsidP="06D2399C" w:rsidRDefault="002E3378" w14:paraId="65C05F44" w14:textId="0F4A1CFD">
      <w:pPr>
        <w:rPr>
          <w:sz w:val="22"/>
          <w:szCs w:val="22"/>
        </w:rPr>
      </w:pPr>
      <w:r w:rsidRPr="06D2399C" w:rsidR="002E3378">
        <w:rPr>
          <w:sz w:val="22"/>
          <w:szCs w:val="22"/>
        </w:rPr>
        <w:t>Your email address (</w:t>
      </w:r>
      <w:r w:rsidRPr="06D2399C" w:rsidR="209EB8D6">
        <w:rPr>
          <w:sz w:val="22"/>
          <w:szCs w:val="22"/>
        </w:rPr>
        <w:t>if</w:t>
      </w:r>
      <w:r w:rsidRPr="06D2399C" w:rsidR="3ACBD4B5">
        <w:rPr>
          <w:sz w:val="22"/>
          <w:szCs w:val="22"/>
        </w:rPr>
        <w:t xml:space="preserve"> </w:t>
      </w:r>
      <w:r w:rsidRPr="06D2399C" w:rsidR="209EB8D6">
        <w:rPr>
          <w:sz w:val="22"/>
          <w:szCs w:val="22"/>
        </w:rPr>
        <w:t>available</w:t>
      </w:r>
      <w:r w:rsidRPr="06D2399C" w:rsidR="002E3378">
        <w:rPr>
          <w:sz w:val="22"/>
          <w:szCs w:val="22"/>
        </w:rPr>
        <w:t xml:space="preserve">): </w:t>
      </w:r>
      <w:r w:rsidRPr="06D2399C" w:rsidR="002E3378">
        <w:rPr>
          <w:sz w:val="22"/>
          <w:szCs w:val="22"/>
        </w:rPr>
        <w:t>__________________________________________________</w:t>
      </w:r>
    </w:p>
    <w:p w:rsidR="06D2399C" w:rsidP="06D2399C" w:rsidRDefault="06D2399C" w14:paraId="666478CA" w14:textId="74DD6073">
      <w:pPr>
        <w:pStyle w:val="Normal"/>
        <w:rPr>
          <w:sz w:val="22"/>
          <w:szCs w:val="22"/>
        </w:rPr>
      </w:pPr>
    </w:p>
    <w:p w:rsidR="731C4343" w:rsidP="06D2399C" w:rsidRDefault="731C4343" w14:paraId="4E09B99E" w14:textId="43E7C69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6D2399C" w:rsidR="731C43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Is there a pet in the house? </w:t>
      </w:r>
      <w:proofErr w:type="gramStart"/>
      <w:r w:rsidRPr="06D2399C" w:rsidR="731C43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Yes:_</w:t>
      </w:r>
      <w:proofErr w:type="gramEnd"/>
      <w:r w:rsidRPr="06D2399C" w:rsidR="731C43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_____ </w:t>
      </w:r>
      <w:proofErr w:type="gramStart"/>
      <w:r w:rsidRPr="06D2399C" w:rsidR="731C43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No:_</w:t>
      </w:r>
      <w:proofErr w:type="gramEnd"/>
      <w:r w:rsidRPr="06D2399C" w:rsidR="731C43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_____ What </w:t>
      </w:r>
      <w:proofErr w:type="gramStart"/>
      <w:r w:rsidRPr="06D2399C" w:rsidR="731C43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kind:_</w:t>
      </w:r>
      <w:proofErr w:type="gramEnd"/>
      <w:r w:rsidRPr="06D2399C" w:rsidR="731C43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_________________________</w:t>
      </w:r>
    </w:p>
    <w:p w:rsidR="731C4343" w:rsidP="06D2399C" w:rsidRDefault="731C4343" w14:paraId="3592C2F8" w14:textId="3F8ECAAC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</w:pPr>
      <w:r w:rsidRPr="06D2399C" w:rsidR="731C4343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Is it hyperactive? Yes: _____ No: ______ Does it Bite: Yes: _____ No: ________</w:t>
      </w:r>
    </w:p>
    <w:p w:rsidR="002E3378" w:rsidP="06D2399C" w:rsidRDefault="002E3378" w14:paraId="20139F4D" w14:textId="77777777" w14:noSpellErr="1">
      <w:pPr>
        <w:rPr>
          <w:sz w:val="22"/>
          <w:szCs w:val="22"/>
        </w:rPr>
      </w:pPr>
    </w:p>
    <w:p w:rsidR="1FAE7AEE" w:rsidP="06D2399C" w:rsidRDefault="1FAE7AEE" w14:paraId="05F27D35" w14:textId="48547CC6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sz w:val="22"/>
          <w:szCs w:val="22"/>
        </w:rPr>
      </w:pPr>
      <w:r w:rsidRPr="06D2399C" w:rsidR="1FAE7AEE">
        <w:rPr>
          <w:sz w:val="22"/>
          <w:szCs w:val="22"/>
        </w:rPr>
        <w:t>Emergency Contact person outside the home</w:t>
      </w:r>
    </w:p>
    <w:p w:rsidR="002E3378" w:rsidP="06D2399C" w:rsidRDefault="002E3378" w14:paraId="5D935619" w14:textId="77777777" w14:noSpellErr="1">
      <w:pPr>
        <w:rPr>
          <w:sz w:val="22"/>
          <w:szCs w:val="22"/>
        </w:rPr>
      </w:pPr>
    </w:p>
    <w:p w:rsidR="002E3378" w:rsidP="06D2399C" w:rsidRDefault="002E3378" w14:paraId="785AD75E" w14:textId="63A748B5">
      <w:pPr>
        <w:rPr>
          <w:sz w:val="22"/>
          <w:szCs w:val="22"/>
        </w:rPr>
      </w:pPr>
      <w:r w:rsidRPr="06D2399C" w:rsidR="1FAE7AEE">
        <w:rPr>
          <w:sz w:val="22"/>
          <w:szCs w:val="22"/>
        </w:rPr>
        <w:t xml:space="preserve">Name: </w:t>
      </w:r>
      <w:r w:rsidRPr="06D2399C" w:rsidR="002E3378">
        <w:rPr>
          <w:sz w:val="22"/>
          <w:szCs w:val="22"/>
        </w:rPr>
        <w:t>___________________________________</w:t>
      </w:r>
      <w:r w:rsidRPr="06D2399C" w:rsidR="0916054A">
        <w:rPr>
          <w:sz w:val="22"/>
          <w:szCs w:val="22"/>
        </w:rPr>
        <w:t xml:space="preserve"> Phone: </w:t>
      </w:r>
      <w:r w:rsidRPr="06D2399C" w:rsidR="002E3378">
        <w:rPr>
          <w:sz w:val="22"/>
          <w:szCs w:val="22"/>
        </w:rPr>
        <w:t>________________________</w:t>
      </w:r>
    </w:p>
    <w:p w:rsidR="002E3378" w:rsidP="06D2399C" w:rsidRDefault="002E3378" w14:paraId="50052CA1" w14:textId="77777777" w14:noSpellErr="1">
      <w:pPr>
        <w:rPr>
          <w:sz w:val="22"/>
          <w:szCs w:val="22"/>
        </w:rPr>
      </w:pPr>
    </w:p>
    <w:p w:rsidR="002E3378" w:rsidP="06D2399C" w:rsidRDefault="002E3378" w14:paraId="718E0383" w14:textId="23EF8AD2">
      <w:pPr>
        <w:rPr>
          <w:sz w:val="22"/>
          <w:szCs w:val="22"/>
        </w:rPr>
      </w:pPr>
      <w:r w:rsidRPr="06D2399C" w:rsidR="4078F16F">
        <w:rPr>
          <w:sz w:val="22"/>
          <w:szCs w:val="22"/>
        </w:rPr>
        <w:t xml:space="preserve">Relationship: </w:t>
      </w:r>
      <w:r w:rsidRPr="06D2399C" w:rsidR="002E3378">
        <w:rPr>
          <w:sz w:val="22"/>
          <w:szCs w:val="22"/>
        </w:rPr>
        <w:t>______________________________</w:t>
      </w:r>
    </w:p>
    <w:p w:rsidR="002E3378" w:rsidP="06D2399C" w:rsidRDefault="002E3378" w14:paraId="7029AF6C" w14:textId="77777777" w14:noSpellErr="1">
      <w:pPr>
        <w:rPr>
          <w:sz w:val="22"/>
          <w:szCs w:val="22"/>
        </w:rPr>
      </w:pPr>
    </w:p>
    <w:p w:rsidR="002E3378" w:rsidP="06D2399C" w:rsidRDefault="002E3378" w14:paraId="0A3BC5BD" w14:textId="433D27D9">
      <w:pPr>
        <w:rPr>
          <w:sz w:val="22"/>
          <w:szCs w:val="22"/>
        </w:rPr>
      </w:pPr>
      <w:r w:rsidRPr="06D2399C" w:rsidR="45B8243C">
        <w:rPr>
          <w:sz w:val="22"/>
          <w:szCs w:val="22"/>
        </w:rPr>
        <w:t xml:space="preserve">Doctors Name: </w:t>
      </w:r>
      <w:r w:rsidRPr="06D2399C" w:rsidR="002E3378">
        <w:rPr>
          <w:sz w:val="22"/>
          <w:szCs w:val="22"/>
        </w:rPr>
        <w:t>__________________________________________________________________</w:t>
      </w:r>
    </w:p>
    <w:p w:rsidR="002E3378" w:rsidP="06D2399C" w:rsidRDefault="002E3378" w14:paraId="321D8EBF" w14:textId="77777777" w14:noSpellErr="1">
      <w:pPr>
        <w:rPr>
          <w:sz w:val="22"/>
          <w:szCs w:val="22"/>
        </w:rPr>
      </w:pPr>
    </w:p>
    <w:p w:rsidR="002E3378" w:rsidP="06D2399C" w:rsidRDefault="002E3378" w14:paraId="3AF3BA9A" w14:textId="7047F62E">
      <w:pPr>
        <w:rPr>
          <w:sz w:val="22"/>
          <w:szCs w:val="22"/>
        </w:rPr>
      </w:pPr>
      <w:r w:rsidRPr="06D2399C" w:rsidR="5507A51B">
        <w:rPr>
          <w:sz w:val="22"/>
          <w:szCs w:val="22"/>
        </w:rPr>
        <w:t xml:space="preserve">Are you a Veteran: Yes ______ No: ______ Branch of </w:t>
      </w:r>
      <w:proofErr w:type="gramStart"/>
      <w:r w:rsidRPr="06D2399C" w:rsidR="5507A51B">
        <w:rPr>
          <w:sz w:val="22"/>
          <w:szCs w:val="22"/>
        </w:rPr>
        <w:t>Service:</w:t>
      </w:r>
      <w:proofErr w:type="gramEnd"/>
      <w:r w:rsidRPr="06D2399C" w:rsidR="5507A51B">
        <w:rPr>
          <w:sz w:val="22"/>
          <w:szCs w:val="22"/>
        </w:rPr>
        <w:t xml:space="preserve"> _________________________</w:t>
      </w:r>
    </w:p>
    <w:p w:rsidR="002E3378" w:rsidP="06D2399C" w:rsidRDefault="002E3378" w14:paraId="63DC3037" w14:textId="77777777" w14:noSpellErr="1">
      <w:pPr>
        <w:rPr>
          <w:sz w:val="22"/>
          <w:szCs w:val="22"/>
        </w:rPr>
      </w:pPr>
    </w:p>
    <w:p w:rsidR="002E3378" w:rsidP="06D2399C" w:rsidRDefault="002E3378" w14:paraId="1132AB30" w14:textId="77777777" w14:noSpellErr="1">
      <w:pPr>
        <w:rPr>
          <w:sz w:val="22"/>
          <w:szCs w:val="22"/>
        </w:rPr>
      </w:pPr>
    </w:p>
    <w:p w:rsidR="002E3378" w:rsidP="06D2399C" w:rsidRDefault="002E3378" w14:paraId="5FDE17EB" w14:textId="728BD0CA">
      <w:pPr>
        <w:rPr>
          <w:sz w:val="22"/>
          <w:szCs w:val="22"/>
        </w:rPr>
      </w:pPr>
      <w:r w:rsidRPr="06D2399C" w:rsidR="5507A51B">
        <w:rPr>
          <w:sz w:val="22"/>
          <w:szCs w:val="22"/>
        </w:rPr>
        <w:t>Any Health problems</w:t>
      </w:r>
      <w:r w:rsidRPr="06D2399C" w:rsidR="002E3378">
        <w:rPr>
          <w:sz w:val="22"/>
          <w:szCs w:val="22"/>
        </w:rPr>
        <w:t>?  Check those that apply:</w:t>
      </w:r>
    </w:p>
    <w:p w:rsidR="002E3378" w:rsidP="06D2399C" w:rsidRDefault="002E3378" w14:paraId="66487726" w14:textId="77777777" w14:noSpellErr="1">
      <w:pPr>
        <w:rPr>
          <w:sz w:val="22"/>
          <w:szCs w:val="22"/>
        </w:rPr>
      </w:pPr>
    </w:p>
    <w:tbl>
      <w:tblPr>
        <w:tblW w:w="0" w:type="auto"/>
        <w:tblBorders>
          <w:insideH w:val="single" w:color="auto" w:sz="4" w:space="0"/>
        </w:tblBorders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2E3378" w:rsidTr="240D1BC0" w14:paraId="012497A4" w14:textId="77777777">
        <w:tblPrEx>
          <w:tblCellMar>
            <w:top w:w="0" w:type="dxa"/>
            <w:bottom w:w="0" w:type="dxa"/>
          </w:tblCellMar>
        </w:tblPrEx>
        <w:tc>
          <w:tcPr>
            <w:tcW w:w="3192" w:type="dxa"/>
            <w:tcMar/>
          </w:tcPr>
          <w:p w:rsidR="002E3378" w:rsidP="06D2399C" w:rsidRDefault="002E3378" w14:paraId="6CD41362" w14:textId="126E6F7E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Walking</w:t>
            </w:r>
          </w:p>
          <w:p w:rsidR="002E3378" w:rsidP="06D2399C" w:rsidRDefault="002E3378" w14:paraId="616C2116" w14:textId="3089095F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Arthritis</w:t>
            </w:r>
          </w:p>
          <w:p w:rsidR="002E3378" w:rsidP="06D2399C" w:rsidRDefault="002E3378" w14:paraId="7714F610" w14:textId="4EDFD5BE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Cancer</w:t>
            </w:r>
          </w:p>
          <w:p w:rsidR="002E3378" w:rsidP="06D2399C" w:rsidRDefault="002E3378" w14:paraId="3E7934A8" w14:textId="3C818139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Heart</w:t>
            </w:r>
          </w:p>
        </w:tc>
        <w:tc>
          <w:tcPr>
            <w:tcW w:w="3192" w:type="dxa"/>
            <w:tcMar/>
          </w:tcPr>
          <w:p w:rsidR="002E3378" w:rsidP="06D2399C" w:rsidRDefault="002E3378" w14:paraId="42B77C88" w14:textId="1B82CC24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40D1BC0" w:rsidR="47F7DA01">
              <w:rPr>
                <w:sz w:val="22"/>
                <w:szCs w:val="22"/>
              </w:rPr>
              <w:t>Diabetes</w:t>
            </w:r>
          </w:p>
          <w:p w:rsidR="002E3378" w:rsidP="06D2399C" w:rsidRDefault="002E3378" w14:paraId="14D81D07" w14:textId="600D1689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Vision</w:t>
            </w:r>
          </w:p>
          <w:p w:rsidR="002E3378" w:rsidP="06D2399C" w:rsidRDefault="002E3378" w14:paraId="78DF9A34" w14:textId="263F3C88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Hearing</w:t>
            </w:r>
          </w:p>
          <w:p w:rsidR="002E3378" w:rsidP="06D2399C" w:rsidRDefault="002E3378" w14:paraId="6AA57104" w14:textId="5824E924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240D1BC0" w:rsidR="33E05F20">
              <w:rPr>
                <w:sz w:val="22"/>
                <w:szCs w:val="22"/>
              </w:rPr>
              <w:t>Alzheimer's</w:t>
            </w:r>
            <w:r w:rsidRPr="240D1BC0" w:rsidR="063CE31A">
              <w:rPr>
                <w:sz w:val="22"/>
                <w:szCs w:val="22"/>
              </w:rPr>
              <w:t>/Dementia</w:t>
            </w:r>
          </w:p>
        </w:tc>
        <w:tc>
          <w:tcPr>
            <w:tcW w:w="3192" w:type="dxa"/>
            <w:tcMar/>
          </w:tcPr>
          <w:p w:rsidR="002E3378" w:rsidP="06D2399C" w:rsidRDefault="002E3378" w14:paraId="4D9E8B94" w14:textId="79A762BC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Joint Replacement</w:t>
            </w:r>
          </w:p>
          <w:p w:rsidR="002E3378" w:rsidP="06D2399C" w:rsidRDefault="002E3378" w14:paraId="61A46960" w14:textId="2CBAD6DC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High Blood Pressure</w:t>
            </w:r>
          </w:p>
          <w:p w:rsidR="002E3378" w:rsidP="06D2399C" w:rsidRDefault="002E3378" w14:paraId="62747DD9" w14:textId="054DEC9D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Brain</w:t>
            </w:r>
          </w:p>
          <w:p w:rsidR="002E3378" w:rsidP="06D2399C" w:rsidRDefault="002E3378" w14:paraId="47F445BF" w14:textId="2768C4E6">
            <w:pPr>
              <w:pStyle w:val="Normal"/>
              <w:numPr>
                <w:ilvl w:val="0"/>
                <w:numId w:val="3"/>
              </w:numPr>
              <w:bidi w:val="0"/>
              <w:spacing w:before="60" w:beforeAutospacing="off" w:after="60" w:afterAutospacing="off" w:line="259" w:lineRule="auto"/>
              <w:ind w:left="374" w:right="0" w:hanging="36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06D2399C" w:rsidR="063CE31A">
              <w:rPr>
                <w:sz w:val="22"/>
                <w:szCs w:val="22"/>
              </w:rPr>
              <w:t>Other: _______________</w:t>
            </w:r>
          </w:p>
        </w:tc>
      </w:tr>
    </w:tbl>
    <w:p w:rsidR="002E3378" w:rsidP="06D2399C" w:rsidRDefault="002E3378" w14:paraId="2F68071E" w14:textId="1DBE3FAB">
      <w:pPr>
        <w:pStyle w:val="Normal"/>
        <w:jc w:val="center"/>
        <w:rPr>
          <w:color w:val="002060"/>
        </w:rPr>
      </w:pPr>
      <w:r w:rsidRPr="06D2399C" w:rsidR="063CE31A">
        <w:rPr>
          <w:rFonts w:ascii="Times New Roman" w:hAnsi="Times New Roman" w:eastAsia="Times New Roman" w:cs="Times New Roman"/>
          <w:noProof w:val="0"/>
          <w:color w:val="002060"/>
          <w:sz w:val="24"/>
          <w:szCs w:val="24"/>
          <w:lang w:val="en-US"/>
        </w:rPr>
        <w:t xml:space="preserve">Mail to: The Community Center of Abingdon OR email to: </w:t>
      </w:r>
      <w:hyperlink r:id="R672754d749124d22">
        <w:r w:rsidRPr="06D2399C" w:rsidR="063CE31A">
          <w:rPr>
            <w:rStyle w:val="Hyperlink"/>
            <w:rFonts w:ascii="Times New Roman" w:hAnsi="Times New Roman" w:eastAsia="Times New Roman" w:cs="Times New Roman"/>
            <w:noProof w:val="0"/>
            <w:color w:val="002060"/>
            <w:sz w:val="24"/>
            <w:szCs w:val="24"/>
            <w:lang w:val="en-US"/>
          </w:rPr>
          <w:t>info@theccoa.org</w:t>
        </w:r>
      </w:hyperlink>
    </w:p>
    <w:p w:rsidR="002E3378" w:rsidP="06D2399C" w:rsidRDefault="002E3378" w14:paraId="73DA2D97" w14:textId="679BF123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002060"/>
          <w:sz w:val="24"/>
          <w:szCs w:val="24"/>
          <w:lang w:val="en-US"/>
        </w:rPr>
      </w:pPr>
      <w:r w:rsidRPr="06D2399C" w:rsidR="063CE31A">
        <w:rPr>
          <w:rFonts w:ascii="Times New Roman" w:hAnsi="Times New Roman" w:eastAsia="Times New Roman" w:cs="Times New Roman"/>
          <w:noProof w:val="0"/>
          <w:color w:val="002060"/>
          <w:sz w:val="24"/>
          <w:szCs w:val="24"/>
          <w:lang w:val="en-US"/>
        </w:rPr>
        <w:t xml:space="preserve"> 300 Senior Dr Abingdon, VA 24210 Phone: (276) 628-3911 Fax: (276) 628-5859</w:t>
      </w:r>
    </w:p>
    <w:p w:rsidR="06D2399C" w:rsidP="06D2399C" w:rsidRDefault="06D2399C" w14:paraId="1D54F051" w14:textId="4DB45D3A">
      <w:pPr>
        <w:pStyle w:val="Normal"/>
        <w:jc w:val="center"/>
        <w:rPr>
          <w:rFonts w:ascii="Times New Roman" w:hAnsi="Times New Roman" w:eastAsia="Times New Roman" w:cs="Times New Roman"/>
          <w:noProof w:val="0"/>
          <w:color w:val="002060"/>
          <w:sz w:val="24"/>
          <w:szCs w:val="24"/>
          <w:lang w:val="en-US"/>
        </w:rPr>
      </w:pPr>
    </w:p>
    <w:p w:rsidR="617DA532" w:rsidP="06D2399C" w:rsidRDefault="617DA532" w14:paraId="27213FDA" w14:textId="2B6B4C12">
      <w:pPr>
        <w:pStyle w:val="Normal"/>
        <w:jc w:val="center"/>
      </w:pPr>
      <w:r w:rsidRPr="6729D663" w:rsidR="617DA53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All meals to recipients are provided free of charge. The Community Center of Abingdon is a 501</w:t>
      </w:r>
      <w:r w:rsidRPr="6729D663" w:rsidR="41BA8897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(</w:t>
      </w:r>
      <w:r w:rsidRPr="6729D663" w:rsidR="33B2303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c</w:t>
      </w:r>
      <w:r w:rsidRPr="6729D663" w:rsidR="70AF6DC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  <w:r w:rsidRPr="6729D663" w:rsidR="617DA53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3 Non-Profit Corporation funded by donations and sponsors. Donations are welcome but are not required.</w:t>
      </w:r>
    </w:p>
    <w:sectPr w:rsidR="002E3378">
      <w:headerReference w:type="default" r:id="rId8"/>
      <w:footerReference w:type="default" r:id="rId9"/>
      <w:pgSz w:w="12240" w:h="15840" w:orient="portrait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336" w:rsidP="002E3378" w:rsidRDefault="00375336" w14:paraId="39CBCD35" w14:textId="77777777">
      <w:r>
        <w:separator/>
      </w:r>
    </w:p>
  </w:endnote>
  <w:endnote w:type="continuationSeparator" w:id="0">
    <w:p w:rsidR="00375336" w:rsidP="002E3378" w:rsidRDefault="00375336" w14:paraId="512309A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78" w:rsidP="3FD6C560" w:rsidRDefault="00B431CA" w14:paraId="30EC2AF7" w14:textId="5AE01CA4">
    <w:pPr>
      <w:pStyle w:val="Footer"/>
      <w:rPr>
        <w:rStyle w:val="PageNumber"/>
        <w:rFonts w:ascii="Arial" w:hAnsi="Arial" w:cs="Arial"/>
        <w:sz w:val="18"/>
        <w:szCs w:val="18"/>
      </w:rPr>
    </w:pPr>
    <w:r w:rsidRPr="3FD6C560" w:rsidR="3FD6C560">
      <w:rPr>
        <w:rFonts w:ascii="Arial" w:hAnsi="Arial" w:cs="Arial"/>
        <w:color w:val="000000" w:themeColor="text1" w:themeTint="FF" w:themeShade="FF"/>
        <w:sz w:val="18"/>
        <w:szCs w:val="18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336" w:rsidP="002E3378" w:rsidRDefault="00375336" w14:paraId="07DCA001" w14:textId="77777777">
      <w:r>
        <w:separator/>
      </w:r>
    </w:p>
  </w:footnote>
  <w:footnote w:type="continuationSeparator" w:id="0">
    <w:p w:rsidR="00375336" w:rsidP="002E3378" w:rsidRDefault="00375336" w14:paraId="453F579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78" w:rsidRDefault="002E3378" w14:paraId="78C7E25C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5209E"/>
    <w:multiLevelType w:val="hybridMultilevel"/>
    <w:tmpl w:val="190C294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hint="default" w:ascii="Wingdings" w:hAnsi="Wingdings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7DA497F"/>
    <w:multiLevelType w:val="hybridMultilevel"/>
    <w:tmpl w:val="BA1C4D02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hint="default" w:ascii="Wingdings" w:hAnsi="Wingdings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481DF2"/>
    <w:multiLevelType w:val="hybridMultilevel"/>
    <w:tmpl w:val="E56CEAA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D01C1A"/>
    <w:multiLevelType w:val="hybridMultilevel"/>
    <w:tmpl w:val="9C529106"/>
    <w:lvl w:ilvl="0" w:tplc="5EAED4B0">
      <w:start w:val="2"/>
      <w:numFmt w:val="bullet"/>
      <w:lvlText w:val=""/>
      <w:lvlJc w:val="left"/>
      <w:pPr>
        <w:tabs>
          <w:tab w:val="num" w:pos="2232"/>
        </w:tabs>
        <w:ind w:left="2232" w:hanging="360"/>
      </w:pPr>
      <w:rPr>
        <w:rFonts w:hint="default" w:ascii="Wingdings" w:hAnsi="Wingdings" w:eastAsia="Times New Roman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07B6CFA"/>
    <w:multiLevelType w:val="hybridMultilevel"/>
    <w:tmpl w:val="E56CEAA6"/>
    <w:lvl w:ilvl="0" w:tplc="05DAD6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color w:val="00326E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F4833E5"/>
    <w:multiLevelType w:val="hybridMultilevel"/>
    <w:tmpl w:val="363CF18E"/>
    <w:lvl w:ilvl="0" w:tplc="9F8C4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E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464C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4C0D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9E7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009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E8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F8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2A3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5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03"/>
    <w:rsid w:val="00161044"/>
    <w:rsid w:val="002E3378"/>
    <w:rsid w:val="00375336"/>
    <w:rsid w:val="00886CEE"/>
    <w:rsid w:val="008A2703"/>
    <w:rsid w:val="00985D04"/>
    <w:rsid w:val="00B431CA"/>
    <w:rsid w:val="00D0098B"/>
    <w:rsid w:val="00F14DD1"/>
    <w:rsid w:val="00FD60FD"/>
    <w:rsid w:val="031A4149"/>
    <w:rsid w:val="063CE31A"/>
    <w:rsid w:val="06D2399C"/>
    <w:rsid w:val="071C128E"/>
    <w:rsid w:val="08D758AD"/>
    <w:rsid w:val="0916054A"/>
    <w:rsid w:val="0D0F2649"/>
    <w:rsid w:val="0EA5344A"/>
    <w:rsid w:val="1842E9EB"/>
    <w:rsid w:val="1AEA976F"/>
    <w:rsid w:val="1E7B8D08"/>
    <w:rsid w:val="1FAE7AEE"/>
    <w:rsid w:val="209EB8D6"/>
    <w:rsid w:val="22748458"/>
    <w:rsid w:val="240D1BC0"/>
    <w:rsid w:val="242C493A"/>
    <w:rsid w:val="24A4CFEB"/>
    <w:rsid w:val="284CEDCB"/>
    <w:rsid w:val="2994EF9B"/>
    <w:rsid w:val="30222791"/>
    <w:rsid w:val="323EE805"/>
    <w:rsid w:val="33B2303A"/>
    <w:rsid w:val="33E05F20"/>
    <w:rsid w:val="3ACBD4B5"/>
    <w:rsid w:val="3C0E1783"/>
    <w:rsid w:val="3D5EA931"/>
    <w:rsid w:val="3EF52C88"/>
    <w:rsid w:val="3FD6C560"/>
    <w:rsid w:val="400D3C89"/>
    <w:rsid w:val="4078F16F"/>
    <w:rsid w:val="40B48B41"/>
    <w:rsid w:val="41BA8897"/>
    <w:rsid w:val="45B8243C"/>
    <w:rsid w:val="47F7DA01"/>
    <w:rsid w:val="4FB9B6F4"/>
    <w:rsid w:val="537391FA"/>
    <w:rsid w:val="5391D8C8"/>
    <w:rsid w:val="5507A51B"/>
    <w:rsid w:val="5593DC3E"/>
    <w:rsid w:val="5FC15DF6"/>
    <w:rsid w:val="617DA532"/>
    <w:rsid w:val="6372DFB4"/>
    <w:rsid w:val="6459AA8E"/>
    <w:rsid w:val="6729D663"/>
    <w:rsid w:val="70AF6DCB"/>
    <w:rsid w:val="71E583FB"/>
    <w:rsid w:val="731C4343"/>
    <w:rsid w:val="73C9186A"/>
    <w:rsid w:val="7C6BD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BFDA2B"/>
  <w15:chartTrackingRefBased/>
  <w15:docId w15:val="{6EA15E3C-B6A4-A144-9EC8-6BF0559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yperlink" Target="mailto:info@theccoa.org" TargetMode="External" Id="R672754d749124d22" /><Relationship Type="http://schemas.openxmlformats.org/officeDocument/2006/relationships/image" Target="/media/image2.png" Id="Rfcc505646e644a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60545890E8D40A00FD8F5A201EE17" ma:contentTypeVersion="12" ma:contentTypeDescription="Create a new document." ma:contentTypeScope="" ma:versionID="def8c50bf021700d70809e9fe3e1ada4">
  <xsd:schema xmlns:xsd="http://www.w3.org/2001/XMLSchema" xmlns:xs="http://www.w3.org/2001/XMLSchema" xmlns:p="http://schemas.microsoft.com/office/2006/metadata/properties" xmlns:ns2="2b1721f4-4170-480c-8bf8-e6e9063d25cb" xmlns:ns3="5f11f9f4-8546-4f6f-97aa-15abca886708" targetNamespace="http://schemas.microsoft.com/office/2006/metadata/properties" ma:root="true" ma:fieldsID="3c1572b91248ff7f50642a3249b7e1e1" ns2:_="" ns3:_="">
    <xsd:import namespace="2b1721f4-4170-480c-8bf8-e6e9063d25cb"/>
    <xsd:import namespace="5f11f9f4-8546-4f6f-97aa-15abca8867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721f4-4170-480c-8bf8-e6e9063d2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1f9f4-8546-4f6f-97aa-15abca8867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40E16B-DC98-4DFE-84A7-AB2ED7C5697D}"/>
</file>

<file path=customXml/itemProps2.xml><?xml version="1.0" encoding="utf-8"?>
<ds:datastoreItem xmlns:ds="http://schemas.openxmlformats.org/officeDocument/2006/customXml" ds:itemID="{77B6C779-AE7B-4147-93FA-33227D721EE9}"/>
</file>

<file path=customXml/itemProps3.xml><?xml version="1.0" encoding="utf-8"?>
<ds:datastoreItem xmlns:ds="http://schemas.openxmlformats.org/officeDocument/2006/customXml" ds:itemID="{05EB3457-1AD8-4033-9601-590576D91E6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Authenticity Consulting,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Family Solutions Board Member Application Form</dc:title>
  <dc:subject/>
  <dc:creator>Carter McNamara</dc:creator>
  <keywords/>
  <lastModifiedBy>Krystal K</lastModifiedBy>
  <revision>7</revision>
  <lastPrinted>2009-01-14T23:57:00.0000000Z</lastPrinted>
  <dcterms:created xsi:type="dcterms:W3CDTF">2020-03-22T20:31:00.0000000Z</dcterms:created>
  <dcterms:modified xsi:type="dcterms:W3CDTF">2020-06-10T19:52:09.3534814Z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0x010100D4D60545890E8D40A00FD8F5A201EE17</vt:lpwstr>
  </property>
</Properties>
</file>